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mbria" w:hAnsi="Cambria"/>
          <w:b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</w:r>
    </w:p>
    <w:p>
      <w:pPr>
        <w:pStyle w:val="Normal"/>
        <w:jc w:val="center"/>
        <w:rPr>
          <w:rFonts w:ascii="Cambria" w:hAnsi="Cambria"/>
          <w:b/>
          <w:b/>
          <w:sz w:val="22"/>
          <w:szCs w:val="22"/>
        </w:rPr>
      </w:pPr>
      <w:bookmarkStart w:id="0" w:name="_GoBack"/>
      <w:bookmarkEnd w:id="0"/>
      <w:r>
        <w:rPr>
          <w:rFonts w:ascii="Cambria" w:hAnsi="Cambria"/>
          <w:b/>
          <w:sz w:val="22"/>
          <w:szCs w:val="22"/>
        </w:rPr>
        <w:t xml:space="preserve">FORMULÁRIO DE </w:t>
      </w:r>
      <w:r>
        <w:rPr>
          <w:rFonts w:ascii="Cambria" w:hAnsi="Cambria"/>
          <w:b/>
          <w:sz w:val="22"/>
          <w:szCs w:val="22"/>
        </w:rPr>
        <w:t>SOLICITAÇÃO DE ACAUTELAMENTO DE MUNIÇÕES – REFERÊNCIA: ANO DE 2024</w:t>
      </w:r>
    </w:p>
    <w:p>
      <w:pPr>
        <w:pStyle w:val="Normal"/>
        <w:jc w:val="both"/>
        <w:rPr>
          <w:rFonts w:ascii="Cambria" w:hAnsi="Cambria"/>
          <w:b/>
          <w:b/>
          <w:sz w:val="22"/>
          <w:szCs w:val="22"/>
          <w:u w:val="single"/>
        </w:rPr>
      </w:pPr>
      <w:r>
        <w:rPr>
          <w:rFonts w:ascii="Cambria" w:hAnsi="Cambria"/>
          <w:b/>
          <w:sz w:val="22"/>
          <w:szCs w:val="22"/>
          <w:u w:val="single"/>
        </w:rPr>
      </w:r>
    </w:p>
    <w:p>
      <w:pPr>
        <w:pStyle w:val="Normal"/>
        <w:spacing w:lineRule="auto" w:line="27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SOLICITANTE: _____________________________________________________________________ FONE:(____)_______________________</w:t>
      </w:r>
    </w:p>
    <w:p>
      <w:pPr>
        <w:pStyle w:val="Normal"/>
        <w:spacing w:lineRule="auto" w:line="276"/>
        <w:jc w:val="both"/>
        <w:rPr/>
      </w:pPr>
      <w:r>
        <w:rPr>
          <w:rFonts w:ascii="Cambria" w:hAnsi="Cambria"/>
          <w:sz w:val="22"/>
          <w:szCs w:val="22"/>
        </w:rPr>
        <w:t>CARGO: ______________________________MATRÍCULA: _______________________LOTAÇÃO: _________________________________</w:t>
      </w:r>
    </w:p>
    <w:p>
      <w:pPr>
        <w:pStyle w:val="Normal"/>
        <w:spacing w:lineRule="auto" w:line="27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Declaro que tenho acautelado o(s) seguinte(s) armamento(s):</w:t>
      </w:r>
    </w:p>
    <w:p>
      <w:pPr>
        <w:pStyle w:val="Normal"/>
        <w:spacing w:lineRule="auto" w:line="3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lineRule="auto" w:line="27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ARMA DE FOGO/MODELO:___________________________         ARMA DE FOGO/MODELO:  ___________________________ </w:t>
      </w:r>
    </w:p>
    <w:p>
      <w:pPr>
        <w:pStyle w:val="Normal"/>
        <w:spacing w:lineRule="auto" w:line="27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NÚMERO DE SÉRIE: ___________________________________          NÚMERO DE SÉRIE: ___________________________________</w:t>
      </w:r>
    </w:p>
    <w:p>
      <w:pPr>
        <w:pStyle w:val="Normal"/>
        <w:spacing w:lineRule="auto" w:line="27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CALIBRE: _______________________________________________          CALIBRE: _______________________________________________</w:t>
      </w:r>
    </w:p>
    <w:p>
      <w:pPr>
        <w:pStyle w:val="Normal"/>
        <w:spacing w:lineRule="auto" w:line="27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lineRule="auto" w:line="27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ARMA DE FOGO/MODELO:___________________________          ARMA DE FOGO/MODELO:  ___________________________</w:t>
      </w:r>
    </w:p>
    <w:p>
      <w:pPr>
        <w:pStyle w:val="Normal"/>
        <w:spacing w:lineRule="auto" w:line="27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NÚMERO DE SÉRIE: ___________________________________           NÚMERO DE SÉRIE: ___________________________________</w:t>
      </w:r>
    </w:p>
    <w:p>
      <w:pPr>
        <w:pStyle w:val="Normal"/>
        <w:spacing w:lineRule="auto" w:line="27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CALIBRE: _______________________________________________           CALIBRE: ____________________________________________</w:t>
      </w:r>
    </w:p>
    <w:p>
      <w:pPr>
        <w:pStyle w:val="Normal"/>
        <w:tabs>
          <w:tab w:val="clear" w:pos="708"/>
          <w:tab w:val="left" w:pos="4769" w:leader="none"/>
        </w:tabs>
        <w:spacing w:lineRule="auto" w:line="27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lineRule="auto" w:line="360"/>
        <w:jc w:val="center"/>
        <w:rPr/>
      </w:pPr>
      <w:r>
        <w:rPr>
          <w:rFonts w:ascii="Cambria" w:hAnsi="Cambria"/>
          <w:b/>
          <w:sz w:val="22"/>
          <w:szCs w:val="22"/>
        </w:rPr>
        <w:t>AUTORIZO O RECEBIMENTO DAS MUNIÇÕES ATRAVÉS DE PROCURADOR:</w:t>
      </w:r>
    </w:p>
    <w:p>
      <w:pPr>
        <w:pStyle w:val="Normal"/>
        <w:spacing w:lineRule="auto" w:line="276"/>
        <w:jc w:val="both"/>
        <w:rPr/>
      </w:pPr>
      <w:r>
        <w:rPr>
          <w:rFonts w:ascii="Cambria" w:hAnsi="Cambria"/>
          <w:sz w:val="22"/>
          <w:szCs w:val="22"/>
        </w:rPr>
        <w:t>PROCURADOR:_____________________________________________________________________ FONE: (____)_______________________</w:t>
      </w:r>
    </w:p>
    <w:p>
      <w:pPr>
        <w:pStyle w:val="Normal"/>
        <w:spacing w:lineRule="auto" w:line="276"/>
        <w:jc w:val="both"/>
        <w:rPr/>
      </w:pPr>
      <w:r>
        <w:rPr>
          <w:rFonts w:ascii="Cambria" w:hAnsi="Cambria"/>
          <w:b w:val="false"/>
          <w:bCs w:val="false"/>
          <w:sz w:val="22"/>
          <w:szCs w:val="22"/>
        </w:rPr>
        <w:t>CARGO:</w:t>
      </w:r>
      <w:r>
        <w:rPr>
          <w:rFonts w:ascii="Cambria" w:hAnsi="Cambria"/>
          <w:b/>
          <w:sz w:val="22"/>
          <w:szCs w:val="22"/>
        </w:rPr>
        <w:t>______________________________</w:t>
      </w:r>
      <w:r>
        <w:rPr>
          <w:rFonts w:ascii="Cambria" w:hAnsi="Cambria"/>
          <w:b w:val="false"/>
          <w:bCs w:val="false"/>
          <w:sz w:val="22"/>
          <w:szCs w:val="22"/>
        </w:rPr>
        <w:t>MATR</w:t>
      </w:r>
      <w:r>
        <w:rPr>
          <w:rFonts w:ascii="Cambria" w:hAnsi="Cambria"/>
          <w:b w:val="false"/>
          <w:bCs w:val="false"/>
          <w:sz w:val="22"/>
          <w:szCs w:val="22"/>
        </w:rPr>
        <w:t>í</w:t>
      </w:r>
      <w:r>
        <w:rPr>
          <w:rFonts w:ascii="Cambria" w:hAnsi="Cambria"/>
          <w:b w:val="false"/>
          <w:bCs w:val="false"/>
          <w:sz w:val="22"/>
          <w:szCs w:val="22"/>
        </w:rPr>
        <w:t>CULA</w:t>
      </w:r>
      <w:r>
        <w:rPr>
          <w:rFonts w:ascii="Cambria" w:hAnsi="Cambria"/>
          <w:b/>
          <w:sz w:val="22"/>
          <w:szCs w:val="22"/>
        </w:rPr>
        <w:t>:________________________</w:t>
      </w:r>
      <w:r>
        <w:rPr>
          <w:rFonts w:ascii="Cambria" w:hAnsi="Cambria"/>
          <w:b w:val="false"/>
          <w:bCs w:val="false"/>
          <w:sz w:val="22"/>
          <w:szCs w:val="22"/>
        </w:rPr>
        <w:t>LOTAÇÃO</w:t>
      </w:r>
      <w:r>
        <w:rPr>
          <w:rFonts w:ascii="Cambria" w:hAnsi="Cambria"/>
          <w:b/>
          <w:sz w:val="22"/>
          <w:szCs w:val="22"/>
        </w:rPr>
        <w:t>: _________________________________</w:t>
      </w:r>
    </w:p>
    <w:p>
      <w:pPr>
        <w:pStyle w:val="Normal"/>
        <w:spacing w:lineRule="auto" w:line="360"/>
        <w:jc w:val="center"/>
        <w:rPr>
          <w:rFonts w:ascii="Cambria" w:hAnsi="Cambria"/>
          <w:b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Informações:</w:t>
      </w:r>
    </w:p>
    <w:p>
      <w:pPr>
        <w:pStyle w:val="ListParagraph"/>
        <w:numPr>
          <w:ilvl w:val="0"/>
          <w:numId w:val="1"/>
        </w:numPr>
        <w:spacing w:lineRule="auto" w:line="360"/>
        <w:ind w:left="720" w:right="0" w:hanging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As munições recebidas pelo solicitante são de propriedade da Polícia Civil do Ceará e poderão ser requisitadas a qualquer tempo pela Instituição;</w:t>
      </w:r>
    </w:p>
    <w:p>
      <w:pPr>
        <w:pStyle w:val="ListParagraph"/>
        <w:numPr>
          <w:ilvl w:val="0"/>
          <w:numId w:val="1"/>
        </w:numPr>
        <w:spacing w:lineRule="auto" w:line="360"/>
        <w:ind w:left="720" w:right="0" w:hanging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 utilização em serviço, extravio ou perda das munições deverá ser informada ao Departamento Técnico Operacional, mediante apresentação de justificativa por escrito, para análise de pedido de reposição;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Estou ciente das informações acima descritas e de que posso incorrer em sanções penais, cíveis e administrativas, previstas na legislação vigente, decorrentes do uso indevido de equipamentos dos quais possuo guarda e/ou cautela.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>
          <w:rFonts w:ascii="Arial" w:hAnsi="Arial"/>
          <w:sz w:val="20"/>
          <w:szCs w:val="20"/>
        </w:rPr>
        <w:t>Declaro, sob as penas da lei que: não sou aposentado, não estou aguardando aposentadoria, não estou de LTS, não estou com o porte de arma suspenso administrativa e/ou judicialmente.</w:t>
      </w:r>
    </w:p>
    <w:p>
      <w:pPr>
        <w:pStyle w:val="Normal"/>
        <w:ind w:left="-567" w:right="0" w:hanging="0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ind w:left="-567" w:right="0" w:hanging="0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_____________________________________, _______, de_______________________de 2024.</w:t>
      </w:r>
    </w:p>
    <w:p>
      <w:pPr>
        <w:pStyle w:val="Normal"/>
        <w:ind w:left="-567" w:right="0" w:hanging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Assinatura do solicitante: ___________________________________________________</w:t>
      </w:r>
    </w:p>
    <w:p>
      <w:pPr>
        <w:pStyle w:val="Normal"/>
        <w:spacing w:lineRule="auto" w:line="3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Recebedor:________________________________Data: _________/_______/2024</w:t>
      </w:r>
    </w:p>
    <w:p>
      <w:pPr>
        <w:pStyle w:val="Normal"/>
        <w:spacing w:lineRule="auto" w:line="3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Entregador: ______________________________Data: _________/_______/2024</w:t>
      </w:r>
    </w:p>
    <w:sectPr>
      <w:headerReference w:type="default" r:id="rId2"/>
      <w:footerReference w:type="default" r:id="rId3"/>
      <w:type w:val="nextPage"/>
      <w:pgSz w:w="11906" w:h="16838"/>
      <w:pgMar w:left="1134" w:right="566" w:header="454" w:top="1701" w:footer="227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Western"/>
      <w:spacing w:lineRule="auto" w:line="240" w:before="280" w:after="0"/>
      <w:jc w:val="center"/>
      <w:rPr/>
    </w:pPr>
    <w:r>
      <w:rPr>
        <w:sz w:val="16"/>
        <w:szCs w:val="16"/>
      </w:rPr>
      <w:t>Departamento Técnico Operacional - Tel. (85) 3101-7432 – Endereço Eletrônico: dto@policiacivil.ce.gov.br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tabs>
        <w:tab w:val="left" w:pos="1950" w:leader="none"/>
        <w:tab w:val="center" w:pos="4252" w:leader="none"/>
        <w:tab w:val="right" w:pos="8504" w:leader="none"/>
      </w:tabs>
      <w:jc w:val="center"/>
      <w:rPr/>
    </w:pPr>
    <w:r>
      <w:rPr/>
      <w:drawing>
        <wp:inline distT="0" distB="0" distL="0" distR="0">
          <wp:extent cx="6483350" cy="1182370"/>
          <wp:effectExtent l="0" t="0" r="0" b="0"/>
          <wp:docPr id="1" name="nova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va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83350" cy="1182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tabs>
        <w:tab w:val="left" w:pos="1950" w:leader="none"/>
        <w:tab w:val="center" w:pos="4252" w:leader="none"/>
        <w:tab w:val="right" w:pos="8504" w:leader="none"/>
      </w:tabs>
      <w:jc w:val="center"/>
      <w:rPr>
        <w:rFonts w:ascii="Times New Roman" w:hAnsi="Times New Roman" w:cs="Times New Roman"/>
        <w:b/>
        <w:b/>
        <w:sz w:val="24"/>
        <w:szCs w:val="24"/>
      </w:rPr>
    </w:pPr>
    <w:r>
      <w:rPr>
        <w:rFonts w:cs="Times New Roman" w:ascii="Times New Roman" w:hAnsi="Times New Roman"/>
        <w:b/>
        <w:sz w:val="24"/>
        <w:szCs w:val="24"/>
      </w:rPr>
      <w:t>Superintendência da Polícia Civil</w:t>
    </w:r>
  </w:p>
  <w:p>
    <w:pPr>
      <w:pStyle w:val="Cabealho"/>
      <w:tabs>
        <w:tab w:val="left" w:pos="1950" w:leader="none"/>
        <w:tab w:val="center" w:pos="4252" w:leader="none"/>
        <w:tab w:val="right" w:pos="8504" w:leader="none"/>
      </w:tabs>
      <w:jc w:val="center"/>
      <w:rPr>
        <w:rFonts w:ascii="Times New Roman" w:hAnsi="Times New Roman" w:cs="Times New Roman"/>
        <w:b/>
        <w:b/>
        <w:sz w:val="24"/>
        <w:szCs w:val="24"/>
      </w:rPr>
    </w:pPr>
    <w:r>
      <w:rPr>
        <w:rFonts w:cs="Times New Roman" w:ascii="Times New Roman" w:hAnsi="Times New Roman"/>
        <w:b/>
        <w:sz w:val="24"/>
        <w:szCs w:val="24"/>
      </w:rPr>
      <w:t>Departamento Técnico Operacional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pt-BR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pt-BR" w:eastAsia="ar-SA" w:bidi="ar-SA"/>
    </w:rPr>
  </w:style>
  <w:style w:type="character" w:styleId="DefaultParagraphFont">
    <w:name w:val="Default Paragraph Font"/>
    <w:qFormat/>
    <w:rPr/>
  </w:style>
  <w:style w:type="character" w:styleId="CabealhoChar">
    <w:name w:val="Cabeçalho Char"/>
    <w:basedOn w:val="DefaultParagraphFont"/>
    <w:qFormat/>
    <w:rPr/>
  </w:style>
  <w:style w:type="character" w:styleId="RodapChar">
    <w:name w:val="Rodapé Char"/>
    <w:basedOn w:val="DefaultParagraphFont"/>
    <w:qFormat/>
    <w:rPr/>
  </w:style>
  <w:style w:type="character" w:styleId="TextodebaloChar">
    <w:name w:val="Texto de balão Char"/>
    <w:basedOn w:val="DefaultParagraphFont"/>
    <w:qFormat/>
    <w:rPr>
      <w:rFonts w:ascii="Tahoma" w:hAnsi="Tahoma" w:cs="Tahoma"/>
      <w:sz w:val="16"/>
      <w:szCs w:val="16"/>
    </w:rPr>
  </w:style>
  <w:style w:type="character" w:styleId="Smbolosdenumerao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pPr>
      <w:tabs>
        <w:tab w:val="clear" w:pos="708"/>
        <w:tab w:val="center" w:pos="4252" w:leader="none"/>
        <w:tab w:val="right" w:pos="8504" w:leader="none"/>
      </w:tabs>
      <w:suppressAutoHyphens w:val="false"/>
    </w:pPr>
    <w:rPr>
      <w:rFonts w:ascii="Calibri" w:hAnsi="Calibri" w:eastAsia="Calibri" w:cs="Tahoma"/>
      <w:sz w:val="22"/>
      <w:szCs w:val="22"/>
      <w:lang w:eastAsia="en-US"/>
    </w:rPr>
  </w:style>
  <w:style w:type="paragraph" w:styleId="Rodap">
    <w:name w:val="Footer"/>
    <w:basedOn w:val="Normal"/>
    <w:pPr>
      <w:tabs>
        <w:tab w:val="clear" w:pos="708"/>
        <w:tab w:val="center" w:pos="4252" w:leader="none"/>
        <w:tab w:val="right" w:pos="8504" w:leader="none"/>
      </w:tabs>
      <w:suppressAutoHyphens w:val="false"/>
    </w:pPr>
    <w:rPr>
      <w:rFonts w:ascii="Calibri" w:hAnsi="Calibri" w:eastAsia="Calibri" w:cs="Tahoma"/>
      <w:sz w:val="22"/>
      <w:szCs w:val="22"/>
      <w:lang w:eastAsia="en-US"/>
    </w:rPr>
  </w:style>
  <w:style w:type="paragraph" w:styleId="BalloonText">
    <w:name w:val="Balloon Text"/>
    <w:basedOn w:val="Normal"/>
    <w:qFormat/>
    <w:pPr>
      <w:suppressAutoHyphens w:val="false"/>
    </w:pPr>
    <w:rPr>
      <w:rFonts w:ascii="Tahoma" w:hAnsi="Tahoma" w:eastAsia="Calibri" w:cs="Tahoma"/>
      <w:sz w:val="16"/>
      <w:szCs w:val="16"/>
      <w:lang w:eastAsia="en-US"/>
    </w:rPr>
  </w:style>
  <w:style w:type="paragraph" w:styleId="NormalWeb">
    <w:name w:val="Normal (Web)"/>
    <w:basedOn w:val="Normal"/>
    <w:qFormat/>
    <w:pPr>
      <w:spacing w:before="280" w:after="0"/>
      <w:jc w:val="both"/>
    </w:pPr>
    <w:rPr>
      <w:color w:val="000000"/>
      <w:szCs w:val="24"/>
      <w:lang w:eastAsia="pt-BR"/>
    </w:rPr>
  </w:style>
  <w:style w:type="paragraph" w:styleId="Western">
    <w:name w:val="western"/>
    <w:basedOn w:val="Normal"/>
    <w:qFormat/>
    <w:pPr>
      <w:suppressAutoHyphens w:val="false"/>
      <w:spacing w:before="280" w:after="0"/>
      <w:jc w:val="both"/>
    </w:pPr>
    <w:rPr>
      <w:color w:val="000000"/>
      <w:szCs w:val="24"/>
      <w:lang w:eastAsia="pt-BR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Application>LibreOffice/7.1.8.1$Windows_X86_64 LibreOffice_project/e1f30c802c3269a1d052614453f260e49458c82c</Application>
  <AppVersion>15.0000</AppVersion>
  <Pages>1</Pages>
  <Words>223</Words>
  <Characters>2328</Characters>
  <CharactersWithSpaces>2582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2021-02-15T14:05:00Z</dcterms:created>
  <dc:creator>Weverton Araujo da Mota</dc:creator>
  <dc:description/>
  <dc:language>pt-BR</dc:language>
  <cp:lastModifiedBy/>
  <cp:lastPrinted>2024-03-11T10:32:17Z</cp:lastPrinted>
  <dcterms:modified xsi:type="dcterms:W3CDTF">2024-03-11T14:26:13Z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